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50"/>
        <w:tblW w:w="14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3"/>
        <w:gridCol w:w="5245"/>
        <w:gridCol w:w="4253"/>
      </w:tblGrid>
      <w:tr w:rsidR="006E7AD0" w:rsidRPr="0091281F" w:rsidTr="009D6345">
        <w:trPr>
          <w:trHeight w:val="230"/>
        </w:trPr>
        <w:tc>
          <w:tcPr>
            <w:tcW w:w="510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«Рассмотрено»</w:t>
            </w:r>
          </w:p>
        </w:tc>
        <w:tc>
          <w:tcPr>
            <w:tcW w:w="5245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«Согласовано»</w:t>
            </w:r>
          </w:p>
        </w:tc>
        <w:tc>
          <w:tcPr>
            <w:tcW w:w="425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«Утверждаю»</w:t>
            </w:r>
          </w:p>
        </w:tc>
      </w:tr>
      <w:tr w:rsidR="006E7AD0" w:rsidRPr="0091281F" w:rsidTr="009D6345">
        <w:trPr>
          <w:trHeight w:val="226"/>
        </w:trPr>
        <w:tc>
          <w:tcPr>
            <w:tcW w:w="510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  <w:tc>
          <w:tcPr>
            <w:tcW w:w="5245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Заместитель директора  по УР</w:t>
            </w:r>
          </w:p>
        </w:tc>
        <w:tc>
          <w:tcPr>
            <w:tcW w:w="425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6E7AD0" w:rsidRPr="0091281F" w:rsidTr="009D6345">
        <w:trPr>
          <w:trHeight w:val="231"/>
        </w:trPr>
        <w:tc>
          <w:tcPr>
            <w:tcW w:w="5103" w:type="dxa"/>
            <w:vAlign w:val="bottom"/>
            <w:hideMark/>
          </w:tcPr>
          <w:p w:rsidR="006E7AD0" w:rsidRPr="0091281F" w:rsidRDefault="00A02AD5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_______ Светкина Н.С.</w:t>
            </w:r>
          </w:p>
        </w:tc>
        <w:tc>
          <w:tcPr>
            <w:tcW w:w="5245" w:type="dxa"/>
            <w:vAlign w:val="bottom"/>
            <w:hideMark/>
          </w:tcPr>
          <w:p w:rsidR="006E7AD0" w:rsidRPr="0091281F" w:rsidRDefault="00A02AD5" w:rsidP="009D6345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 xml:space="preserve">________  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Григорьева Г. Д</w:t>
            </w:r>
          </w:p>
        </w:tc>
        <w:tc>
          <w:tcPr>
            <w:tcW w:w="4253" w:type="dxa"/>
            <w:vAlign w:val="bottom"/>
            <w:hideMark/>
          </w:tcPr>
          <w:p w:rsidR="006E7AD0" w:rsidRPr="0091281F" w:rsidRDefault="00A02AD5" w:rsidP="009D6345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_________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Граф А.А.</w:t>
            </w:r>
          </w:p>
        </w:tc>
      </w:tr>
      <w:tr w:rsidR="006E7AD0" w:rsidRPr="0091281F" w:rsidTr="009D6345">
        <w:trPr>
          <w:trHeight w:val="230"/>
        </w:trPr>
        <w:tc>
          <w:tcPr>
            <w:tcW w:w="510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Протокол № ___</w:t>
            </w:r>
          </w:p>
        </w:tc>
        <w:tc>
          <w:tcPr>
            <w:tcW w:w="5245" w:type="dxa"/>
            <w:vAlign w:val="bottom"/>
          </w:tcPr>
          <w:p w:rsidR="006E7AD0" w:rsidRPr="0091281F" w:rsidRDefault="006E7AD0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sz w:val="24"/>
                <w:szCs w:val="24"/>
                <w:lang w:eastAsia="en-US"/>
              </w:rPr>
              <w:t>Приказ   №</w:t>
            </w:r>
          </w:p>
        </w:tc>
      </w:tr>
      <w:tr w:rsidR="006E7AD0" w:rsidRPr="0091281F" w:rsidTr="009D6345">
        <w:trPr>
          <w:trHeight w:val="267"/>
        </w:trPr>
        <w:tc>
          <w:tcPr>
            <w:tcW w:w="5103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от  «___»________2018  г.</w:t>
            </w:r>
          </w:p>
        </w:tc>
        <w:tc>
          <w:tcPr>
            <w:tcW w:w="5245" w:type="dxa"/>
            <w:vAlign w:val="bottom"/>
            <w:hideMark/>
          </w:tcPr>
          <w:p w:rsidR="006E7AD0" w:rsidRPr="0091281F" w:rsidRDefault="006E7AD0" w:rsidP="009D6345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 xml:space="preserve">от </w:t>
            </w:r>
            <w:r w:rsidR="00A02AD5"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«___»________</w:t>
            </w: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4253" w:type="dxa"/>
            <w:vAlign w:val="bottom"/>
            <w:hideMark/>
          </w:tcPr>
          <w:p w:rsidR="006E7AD0" w:rsidRPr="0091281F" w:rsidRDefault="009D6345" w:rsidP="009D6345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>от «</w:t>
            </w:r>
            <w:r w:rsidR="006E7AD0"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 xml:space="preserve"> </w:t>
            </w:r>
            <w:r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 xml:space="preserve">__ </w:t>
            </w:r>
            <w:r w:rsidR="006E7AD0"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 xml:space="preserve">» </w:t>
            </w:r>
            <w:r w:rsidR="00A02AD5"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 xml:space="preserve">_______ </w:t>
            </w:r>
            <w:r w:rsidR="006E7AD0"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>2018 г.</w:t>
            </w:r>
          </w:p>
        </w:tc>
      </w:tr>
    </w:tbl>
    <w:p w:rsidR="006E7AD0" w:rsidRPr="0091281F" w:rsidRDefault="006E7AD0" w:rsidP="00A02AD5">
      <w:pPr>
        <w:jc w:val="center"/>
        <w:rPr>
          <w:sz w:val="24"/>
          <w:szCs w:val="24"/>
        </w:rPr>
      </w:pPr>
    </w:p>
    <w:p w:rsidR="006E7AD0" w:rsidRPr="0091281F" w:rsidRDefault="006E7AD0" w:rsidP="00A02AD5">
      <w:pPr>
        <w:jc w:val="center"/>
        <w:rPr>
          <w:sz w:val="28"/>
          <w:szCs w:val="28"/>
        </w:rPr>
      </w:pPr>
    </w:p>
    <w:p w:rsidR="006E7AD0" w:rsidRPr="0091281F" w:rsidRDefault="006E7AD0" w:rsidP="00A02AD5">
      <w:pPr>
        <w:jc w:val="center"/>
        <w:rPr>
          <w:sz w:val="28"/>
          <w:szCs w:val="28"/>
        </w:rPr>
      </w:pPr>
    </w:p>
    <w:p w:rsidR="006E7AD0" w:rsidRPr="0091281F" w:rsidRDefault="006E7AD0" w:rsidP="006E7AD0">
      <w:pPr>
        <w:rPr>
          <w:sz w:val="28"/>
          <w:szCs w:val="28"/>
        </w:rPr>
      </w:pPr>
    </w:p>
    <w:p w:rsidR="00A02AD5" w:rsidRPr="0091281F" w:rsidRDefault="00A02AD5" w:rsidP="006E7AD0">
      <w:pPr>
        <w:rPr>
          <w:sz w:val="28"/>
          <w:szCs w:val="28"/>
        </w:rPr>
      </w:pPr>
    </w:p>
    <w:p w:rsidR="00A02AD5" w:rsidRPr="0091281F" w:rsidRDefault="00A02AD5" w:rsidP="006E7AD0">
      <w:pPr>
        <w:rPr>
          <w:sz w:val="28"/>
          <w:szCs w:val="28"/>
        </w:rPr>
      </w:pPr>
    </w:p>
    <w:p w:rsidR="00A02AD5" w:rsidRPr="0091281F" w:rsidRDefault="00A02AD5" w:rsidP="006E7AD0">
      <w:pPr>
        <w:rPr>
          <w:sz w:val="28"/>
          <w:szCs w:val="28"/>
        </w:rPr>
      </w:pPr>
    </w:p>
    <w:p w:rsidR="00A02AD5" w:rsidRPr="0091281F" w:rsidRDefault="00A02AD5" w:rsidP="006E7AD0">
      <w:pPr>
        <w:rPr>
          <w:sz w:val="28"/>
          <w:szCs w:val="28"/>
        </w:rPr>
      </w:pPr>
    </w:p>
    <w:p w:rsidR="006E7AD0" w:rsidRPr="0091281F" w:rsidRDefault="006E7AD0" w:rsidP="006E7AD0">
      <w:pPr>
        <w:rPr>
          <w:sz w:val="28"/>
          <w:szCs w:val="28"/>
        </w:rPr>
      </w:pPr>
    </w:p>
    <w:p w:rsidR="006E7AD0" w:rsidRPr="0091281F" w:rsidRDefault="006E7AD0" w:rsidP="006E7AD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Контрольно – измерительный материал</w:t>
      </w:r>
    </w:p>
    <w:p w:rsidR="006E7AD0" w:rsidRPr="0091281F" w:rsidRDefault="006E7AD0" w:rsidP="006E7AD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по образовательному минимуму</w:t>
      </w:r>
    </w:p>
    <w:p w:rsidR="006E7AD0" w:rsidRPr="0091281F" w:rsidRDefault="006E7AD0" w:rsidP="006E7AD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2018-2019 учебного года </w:t>
      </w:r>
    </w:p>
    <w:p w:rsidR="006E7AD0" w:rsidRPr="0091281F" w:rsidRDefault="003B5D24" w:rsidP="006E7AD0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по математике  2</w:t>
      </w:r>
      <w:r w:rsidR="006E7AD0" w:rsidRPr="0091281F">
        <w:rPr>
          <w:rFonts w:eastAsia="Times New Roman"/>
          <w:b/>
          <w:bCs/>
          <w:sz w:val="28"/>
          <w:szCs w:val="28"/>
        </w:rPr>
        <w:t xml:space="preserve"> класса</w:t>
      </w:r>
    </w:p>
    <w:p w:rsidR="006E7AD0" w:rsidRPr="0091281F" w:rsidRDefault="006E7AD0" w:rsidP="006E7AD0">
      <w:pPr>
        <w:jc w:val="center"/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МБОУ «СОШ № 8  г. Нурлат РТ»</w:t>
      </w:r>
    </w:p>
    <w:p w:rsidR="006E7AD0" w:rsidRPr="0091281F" w:rsidRDefault="006E7AD0" w:rsidP="006E7AD0">
      <w:pPr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 </w:t>
      </w:r>
    </w:p>
    <w:p w:rsidR="006E7AD0" w:rsidRPr="0091281F" w:rsidRDefault="006E7AD0" w:rsidP="006E7AD0">
      <w:pPr>
        <w:rPr>
          <w:sz w:val="28"/>
          <w:szCs w:val="28"/>
        </w:rPr>
      </w:pPr>
    </w:p>
    <w:p w:rsidR="006E7AD0" w:rsidRPr="0091281F" w:rsidRDefault="006E7AD0" w:rsidP="006E7AD0">
      <w:pPr>
        <w:rPr>
          <w:sz w:val="28"/>
          <w:szCs w:val="28"/>
        </w:rPr>
      </w:pPr>
    </w:p>
    <w:p w:rsidR="006E7AD0" w:rsidRPr="0091281F" w:rsidRDefault="006E7AD0" w:rsidP="006E7AD0">
      <w:pPr>
        <w:rPr>
          <w:sz w:val="28"/>
          <w:szCs w:val="28"/>
        </w:rPr>
      </w:pPr>
      <w:r w:rsidRPr="0091281F">
        <w:rPr>
          <w:sz w:val="28"/>
          <w:szCs w:val="28"/>
        </w:rPr>
        <w:t xml:space="preserve"> </w:t>
      </w:r>
    </w:p>
    <w:p w:rsidR="006E7AD0" w:rsidRPr="0091281F" w:rsidRDefault="006E7AD0" w:rsidP="006E7AD0">
      <w:pPr>
        <w:rPr>
          <w:sz w:val="28"/>
          <w:szCs w:val="28"/>
        </w:rPr>
      </w:pPr>
    </w:p>
    <w:p w:rsidR="006E7AD0" w:rsidRPr="0091281F" w:rsidRDefault="006E7AD0" w:rsidP="006E7AD0">
      <w:pPr>
        <w:rPr>
          <w:sz w:val="28"/>
          <w:szCs w:val="28"/>
        </w:rPr>
      </w:pPr>
    </w:p>
    <w:p w:rsidR="006C27A0" w:rsidRPr="0091281F" w:rsidRDefault="006C27A0" w:rsidP="006E7AD0"/>
    <w:p w:rsidR="006C27A0" w:rsidRPr="0091281F" w:rsidRDefault="006C27A0" w:rsidP="006E7AD0"/>
    <w:p w:rsidR="006C27A0" w:rsidRPr="0091281F" w:rsidRDefault="006C27A0" w:rsidP="006E7AD0"/>
    <w:p w:rsidR="006E7AD0" w:rsidRPr="0091281F" w:rsidRDefault="006E7AD0" w:rsidP="006E7AD0"/>
    <w:p w:rsidR="003B5D24" w:rsidRPr="0091281F" w:rsidRDefault="003B5D24" w:rsidP="006E7AD0"/>
    <w:p w:rsidR="003B5D24" w:rsidRPr="0091281F" w:rsidRDefault="003B5D24" w:rsidP="006E7AD0"/>
    <w:p w:rsidR="003B5D24" w:rsidRPr="0091281F" w:rsidRDefault="003B5D24" w:rsidP="006E7AD0"/>
    <w:p w:rsidR="003B5D24" w:rsidRPr="0091281F" w:rsidRDefault="003B5D24" w:rsidP="003B5D24">
      <w:pPr>
        <w:pStyle w:val="a7"/>
        <w:spacing w:before="3"/>
        <w:rPr>
          <w:b/>
          <w:sz w:val="16"/>
        </w:rPr>
      </w:pPr>
    </w:p>
    <w:tbl>
      <w:tblPr>
        <w:tblStyle w:val="TableNormal"/>
        <w:tblW w:w="3342" w:type="dxa"/>
        <w:tblInd w:w="11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1724"/>
      </w:tblGrid>
      <w:tr w:rsidR="003B5D24" w:rsidRPr="0091281F" w:rsidTr="003B5D24">
        <w:trPr>
          <w:trHeight w:val="273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полугодие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B5D24" w:rsidRPr="0091281F" w:rsidTr="003B5D24">
        <w:trPr>
          <w:trHeight w:val="278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9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47"/>
        <w:gridCol w:w="11643"/>
      </w:tblGrid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Числа от 20 до 100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числах (в которых два знака) первая цифра обозначает десятки, а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вторая – единицы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Однозначные чис-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ла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Однозначные числа состоят из одной цифры (знака)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Двузначные чис-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ла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Двузначные числа состоят из двух цифр (знаков)</w:t>
            </w:r>
          </w:p>
        </w:tc>
      </w:tr>
      <w:tr w:rsidR="003B5D24" w:rsidRPr="0091281F" w:rsidTr="003B5D24">
        <w:trPr>
          <w:trHeight w:val="278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Чётные</w:t>
            </w:r>
            <w:r w:rsidRPr="0091281F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Чётное число – целое число, которое делится на 2</w:t>
            </w:r>
          </w:p>
        </w:tc>
      </w:tr>
      <w:tr w:rsidR="003B5D24" w:rsidRPr="0091281F" w:rsidTr="003B5D24">
        <w:trPr>
          <w:trHeight w:val="273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Нечётные числа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Нечётное число – целое число, которое не делится на 2</w:t>
            </w:r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before="1" w:line="274" w:lineRule="exact"/>
              <w:ind w:right="103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Порядок действий, скобки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Действия в скобках выполняют в первую очередь</w:t>
            </w:r>
          </w:p>
        </w:tc>
      </w:tr>
      <w:tr w:rsidR="003B5D24" w:rsidRPr="0091281F" w:rsidTr="003B5D24">
        <w:trPr>
          <w:trHeight w:val="552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Сочетательный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закон</w:t>
            </w:r>
            <w:r w:rsidRPr="0091281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</w:rPr>
              <w:t>сложения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Прибавление к сумме двух чисел третьего числа можно заменить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прибавлением к первому числу суммы двух других чисел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Вычитание из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числа суммы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из числа вычесть сумму, можно из этого числа вычесть одно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слагаемое, а затем из результата вычесть другое слагаемое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Отрезок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Отрезок – это часть прямой линии, которая ограничена двумя точка-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ми (концами отрезка)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Луч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Луч – это прямая линия, которая имеет начало, но не имеет конца.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Его можно продолжить только в одну сторону.</w:t>
            </w:r>
          </w:p>
        </w:tc>
      </w:tr>
      <w:tr w:rsidR="003B5D24" w:rsidRPr="0091281F" w:rsidTr="003B5D24">
        <w:trPr>
          <w:trHeight w:val="825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Прямая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58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Прямая – не имеет ни начала, ни конца, можно начертить только часть прямой, так как её можно продолжить.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Прямую принято обозначать одной или двумя буквами.</w:t>
            </w:r>
          </w:p>
        </w:tc>
      </w:tr>
      <w:tr w:rsidR="003B5D24" w:rsidRPr="0091281F" w:rsidTr="003B5D24">
        <w:trPr>
          <w:trHeight w:val="552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Угол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Углом называют фигуру, образованную двумя лучами, выходящими</w:t>
            </w:r>
          </w:p>
          <w:p w:rsidR="003B5D24" w:rsidRPr="0091281F" w:rsidRDefault="003B5D24" w:rsidP="00A327B9">
            <w:pPr>
              <w:pStyle w:val="TableParagraph"/>
              <w:spacing w:before="2" w:line="262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из одной точки</w:t>
            </w:r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spacing w:before="1" w:line="274" w:lineRule="exact"/>
              <w:ind w:right="2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Вершина и сторо- ны угла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before="1" w:line="274" w:lineRule="exact"/>
              <w:ind w:right="197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Общая вершина называется вершиной угла. Лучи, выходящие из од- ной точки, называются сторонами угла.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Ломаная линия.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Ломаная – это геометрическая фигура, состоящая из точек, которые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соединены отрезками</w:t>
            </w:r>
          </w:p>
        </w:tc>
      </w:tr>
      <w:tr w:rsidR="003B5D24" w:rsidRPr="0091281F" w:rsidTr="003B5D24">
        <w:trPr>
          <w:trHeight w:val="825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Многоугольник.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18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Многоугольник – это геометрическая фигура, ограниченная со всех сторон замкнутой ломаной линией, состоящая из трёх и более отрез-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ков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Единицы массы.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Масса – это величина.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Единица измерения массы – килограмм. </w:t>
            </w:r>
            <w:r w:rsidRPr="0091281F">
              <w:rPr>
                <w:rFonts w:ascii="Times New Roman" w:hAnsi="Times New Roman" w:cs="Times New Roman"/>
                <w:sz w:val="24"/>
              </w:rPr>
              <w:t>Обозначается 1кг.</w:t>
            </w:r>
          </w:p>
        </w:tc>
      </w:tr>
      <w:tr w:rsidR="003B5D24" w:rsidRPr="0091281F" w:rsidTr="003B5D24">
        <w:trPr>
          <w:trHeight w:val="1656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Единицы</w:t>
            </w:r>
            <w:r w:rsidRPr="0091281F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</w:rPr>
              <w:t>длины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420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Единица длины – метр. Единица длины – миллиметр.</w:t>
            </w:r>
          </w:p>
          <w:p w:rsidR="003B5D24" w:rsidRPr="0091281F" w:rsidRDefault="003B5D24" w:rsidP="00A327B9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сантиметре 10</w:t>
            </w:r>
            <w:r w:rsidRPr="0091281F">
              <w:rPr>
                <w:rFonts w:ascii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миллиметров.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метре 10 дециметров.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1 метре 100 сантиметров.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1 м = 10 дм = 100 см.</w:t>
            </w:r>
          </w:p>
        </w:tc>
      </w:tr>
      <w:tr w:rsidR="003B5D24" w:rsidRPr="0091281F" w:rsidTr="003B5D24">
        <w:trPr>
          <w:trHeight w:val="551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Проверка сложе-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из суммы двух слагаемых вычесть одно из них, то получится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другое слагаемое</w:t>
            </w:r>
          </w:p>
        </w:tc>
      </w:tr>
      <w:tr w:rsidR="003B5D24" w:rsidRPr="0091281F" w:rsidTr="003B5D24">
        <w:trPr>
          <w:trHeight w:val="556"/>
        </w:trPr>
        <w:tc>
          <w:tcPr>
            <w:tcW w:w="114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Проверка вычита-</w:t>
            </w:r>
          </w:p>
          <w:p w:rsidR="003B5D24" w:rsidRPr="0091281F" w:rsidRDefault="003B5D24" w:rsidP="00A327B9">
            <w:pPr>
              <w:pStyle w:val="TableParagraph"/>
              <w:spacing w:before="3" w:line="266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385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к разности прибавить вычитаемое, то получится уменьшаемое.</w:t>
            </w:r>
          </w:p>
          <w:p w:rsidR="003B5D24" w:rsidRPr="0091281F" w:rsidRDefault="003B5D24" w:rsidP="00A327B9">
            <w:pPr>
              <w:pStyle w:val="TableParagraph"/>
              <w:spacing w:before="3" w:line="26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из уменьшаемого вычесть разность, то получится вычитаемое.</w:t>
            </w:r>
          </w:p>
        </w:tc>
      </w:tr>
    </w:tbl>
    <w:p w:rsidR="003B5D24" w:rsidRPr="0091281F" w:rsidRDefault="003B5D24" w:rsidP="003B5D24">
      <w:pPr>
        <w:spacing w:line="266" w:lineRule="exact"/>
        <w:rPr>
          <w:sz w:val="24"/>
        </w:rPr>
        <w:sectPr w:rsidR="003B5D24" w:rsidRPr="0091281F" w:rsidSect="0027070A">
          <w:footerReference w:type="default" r:id="rId7"/>
          <w:pgSz w:w="16840" w:h="11910" w:orient="landscape"/>
          <w:pgMar w:top="860" w:right="860" w:bottom="880" w:left="900" w:header="0" w:footer="698" w:gutter="0"/>
          <w:pgNumType w:start="10"/>
          <w:cols w:space="720"/>
          <w:docGrid w:linePitch="299"/>
        </w:sectPr>
      </w:pPr>
    </w:p>
    <w:tbl>
      <w:tblPr>
        <w:tblStyle w:val="TableNormal"/>
        <w:tblW w:w="4216" w:type="dxa"/>
        <w:tblInd w:w="10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2598"/>
      </w:tblGrid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Четверть</w:t>
            </w:r>
          </w:p>
        </w:tc>
        <w:tc>
          <w:tcPr>
            <w:tcW w:w="2598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B5D24" w:rsidRPr="0091281F" w:rsidTr="003B5D24">
        <w:trPr>
          <w:trHeight w:val="273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98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598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8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67"/>
        <w:gridCol w:w="11423"/>
      </w:tblGrid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Круглые числа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 круглым числом понимают число, которое оканчивается одним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или несколькими нулями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Умножение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Сложение одинаковых слагаемых называют умножением</w:t>
            </w:r>
          </w:p>
        </w:tc>
      </w:tr>
      <w:tr w:rsidR="003B5D24" w:rsidRPr="0091281F" w:rsidTr="003B5D24">
        <w:trPr>
          <w:trHeight w:val="830"/>
        </w:trPr>
        <w:tc>
          <w:tcPr>
            <w:tcW w:w="1215" w:type="pct"/>
          </w:tcPr>
          <w:p w:rsidR="003B5D24" w:rsidRPr="0091281F" w:rsidRDefault="0034741A" w:rsidP="00A327B9">
            <w:pPr>
              <w:pStyle w:val="TableParagraph"/>
              <w:spacing w:line="242" w:lineRule="auto"/>
              <w:ind w:right="29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Множители и про</w:t>
            </w:r>
            <w:r w:rsidR="003B5D24" w:rsidRPr="0091281F">
              <w:rPr>
                <w:rFonts w:ascii="Times New Roman" w:hAnsi="Times New Roman" w:cs="Times New Roman"/>
                <w:sz w:val="24"/>
              </w:rPr>
              <w:t>изведение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Числа при умножении называются множители и произведение.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right="3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Первый множитель показывает, какие одинаковые числа сложили. Второй множитель показывает, количество слагаемых.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Деление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Деление – действие, обратное умножению</w:t>
            </w:r>
          </w:p>
        </w:tc>
      </w:tr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Делимое,</w:t>
            </w:r>
            <w:r w:rsidRPr="0091281F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</w:rPr>
              <w:t>делитель,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частное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Числа при делении называются делимое, делитель, частное</w:t>
            </w:r>
          </w:p>
        </w:tc>
      </w:tr>
      <w:tr w:rsidR="003B5D24" w:rsidRPr="0091281F" w:rsidTr="003B5D24">
        <w:trPr>
          <w:trHeight w:val="829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2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Сложение и вычи- тание без перехода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через десяток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97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Единицы складывают с единицами, а десятки – с десятками. Единицы вычитают из единиц, а десятки – из десятков.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 сложении и вычитании чисел удобно вычислять столбиком.</w:t>
            </w:r>
          </w:p>
        </w:tc>
      </w:tr>
      <w:tr w:rsidR="003B5D24" w:rsidRPr="0091281F" w:rsidTr="003B5D24">
        <w:trPr>
          <w:trHeight w:val="830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Прямой угол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определить прямой угол или нет, нужно взять особый ин-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26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струмент – угольник. Если, приложив угольник к углу, вершиной к вершине, стороны совпадут, то угол – прямой.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Острый угол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Острый угол – угол, который меньше прямого.</w:t>
            </w:r>
          </w:p>
        </w:tc>
      </w:tr>
      <w:tr w:rsidR="003B5D24" w:rsidRPr="0091281F" w:rsidTr="003B5D24">
        <w:trPr>
          <w:trHeight w:val="278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Тупой угол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Тупой угол – угол, который больше прямого.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Прямоугольник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Прямоугольник – это четырехугольник, у которого все углы прямые</w:t>
            </w:r>
          </w:p>
        </w:tc>
      </w:tr>
      <w:tr w:rsidR="003B5D24" w:rsidRPr="0091281F" w:rsidTr="003B5D24">
        <w:trPr>
          <w:trHeight w:val="278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Квадрат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Квадрат – это прямоугольник, у которого все стороны равны</w:t>
            </w:r>
          </w:p>
        </w:tc>
      </w:tr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Периметр</w:t>
            </w:r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Периметр – это сумма длин всех сторон фигуры.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Периметр обозначается заглавной латинской буквой Р.</w:t>
            </w:r>
          </w:p>
        </w:tc>
      </w:tr>
    </w:tbl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tbl>
      <w:tblPr>
        <w:tblStyle w:val="TableNormal"/>
        <w:tblW w:w="3343" w:type="dxa"/>
        <w:tblInd w:w="11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724"/>
      </w:tblGrid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Четверть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</w:tr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2" w:after="1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49"/>
        <w:gridCol w:w="11441"/>
      </w:tblGrid>
      <w:tr w:rsidR="003B5D24" w:rsidRPr="0091281F" w:rsidTr="003B5D24">
        <w:trPr>
          <w:trHeight w:val="1103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Числовое выраже- ние, значение чис- лового выражения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218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Числовые выражения составляют из чисел с помощью знаков ариф- метических действий. Если выполнить все указанные в числовом выражении действия, то получится число, которое называ-</w:t>
            </w:r>
          </w:p>
          <w:p w:rsidR="003B5D24" w:rsidRPr="0091281F" w:rsidRDefault="003B5D24" w:rsidP="00A327B9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ют значением выражения.</w:t>
            </w:r>
          </w:p>
        </w:tc>
      </w:tr>
      <w:tr w:rsidR="003B5D24" w:rsidRPr="0091281F" w:rsidTr="003B5D24">
        <w:trPr>
          <w:trHeight w:val="552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Переместительное</w:t>
            </w:r>
          </w:p>
          <w:p w:rsidR="003B5D24" w:rsidRPr="0091281F" w:rsidRDefault="003B5D24" w:rsidP="00A327B9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свойство умножения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 перестановки множителей результат умножения не меняется</w:t>
            </w:r>
          </w:p>
        </w:tc>
      </w:tr>
      <w:tr w:rsidR="003B5D24" w:rsidRPr="0091281F" w:rsidTr="003B5D24">
        <w:trPr>
          <w:trHeight w:val="551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Уравнение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Уравнение – это равенство, содержащее неизвестное число, которое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надо найти</w:t>
            </w:r>
          </w:p>
        </w:tc>
      </w:tr>
      <w:tr w:rsidR="003B5D24" w:rsidRPr="0091281F" w:rsidTr="003B5D24">
        <w:trPr>
          <w:trHeight w:val="551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Решить уравнение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Решить уравнение – значит найти все такие значения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х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(если они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есть), при которых равенство будет верным.</w:t>
            </w:r>
          </w:p>
        </w:tc>
      </w:tr>
      <w:tr w:rsidR="003B5D24" w:rsidRPr="0091281F" w:rsidTr="003B5D24">
        <w:trPr>
          <w:trHeight w:val="830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Порядок действий в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right="55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выражениях без скобок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в числовом выражении требуется выполнить только действия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left="109" w:right="218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сложения и вычитания или только действия умножения и деления, то их выполняют по порядку слева направо.</w:t>
            </w:r>
          </w:p>
        </w:tc>
      </w:tr>
      <w:tr w:rsidR="003B5D24" w:rsidRPr="0091281F" w:rsidTr="003B5D24">
        <w:trPr>
          <w:trHeight w:val="1103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4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Порядок действий в выражениях без скобок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в числовом выражении требуется выполнить несколько ариф- метических действий (сложение, вычитание, умножение и деление),</w:t>
            </w:r>
          </w:p>
          <w:p w:rsidR="003B5D24" w:rsidRPr="0091281F" w:rsidRDefault="003B5D24" w:rsidP="00A327B9">
            <w:pPr>
              <w:pStyle w:val="TableParagraph"/>
              <w:spacing w:before="2" w:line="274" w:lineRule="exact"/>
              <w:ind w:left="109" w:right="3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то сначала выполняют умножение и деление по порядку слева направо, а затем сложение и вычитание по порядку слева направо.</w:t>
            </w:r>
          </w:p>
        </w:tc>
      </w:tr>
      <w:tr w:rsidR="003B5D24" w:rsidRPr="0091281F" w:rsidTr="003B5D24">
        <w:trPr>
          <w:trHeight w:val="825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42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Задачи в два дей- ствия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34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Задачи в два действия — это составные задачи, в которых для нахождения искомого ответа нужно сначала вычислить одно неиз-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вестное по имеющимся данным.</w:t>
            </w:r>
          </w:p>
        </w:tc>
      </w:tr>
    </w:tbl>
    <w:p w:rsidR="003B5D24" w:rsidRPr="0091281F" w:rsidRDefault="003B5D24" w:rsidP="003B5D24">
      <w:pPr>
        <w:spacing w:line="261" w:lineRule="exact"/>
        <w:rPr>
          <w:sz w:val="24"/>
        </w:rPr>
        <w:sectPr w:rsidR="003B5D24" w:rsidRPr="0091281F" w:rsidSect="0027070A">
          <w:pgSz w:w="16840" w:h="11910" w:orient="landscape"/>
          <w:pgMar w:top="860" w:right="860" w:bottom="880" w:left="900" w:header="0" w:footer="698" w:gutter="0"/>
          <w:cols w:space="720"/>
          <w:docGrid w:linePitch="299"/>
        </w:sectPr>
      </w:pPr>
    </w:p>
    <w:tbl>
      <w:tblPr>
        <w:tblpPr w:leftFromText="180" w:rightFromText="180" w:horzAnchor="margin" w:tblpY="450"/>
        <w:tblW w:w="14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3"/>
        <w:gridCol w:w="5245"/>
        <w:gridCol w:w="4253"/>
      </w:tblGrid>
      <w:tr w:rsidR="003B5D24" w:rsidRPr="0091281F" w:rsidTr="00A327B9">
        <w:trPr>
          <w:trHeight w:val="230"/>
        </w:trPr>
        <w:tc>
          <w:tcPr>
            <w:tcW w:w="510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«Рассмотрено»</w:t>
            </w:r>
          </w:p>
        </w:tc>
        <w:tc>
          <w:tcPr>
            <w:tcW w:w="5245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«Согласовано»</w:t>
            </w:r>
          </w:p>
        </w:tc>
        <w:tc>
          <w:tcPr>
            <w:tcW w:w="425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«Утверждаю»</w:t>
            </w:r>
          </w:p>
        </w:tc>
      </w:tr>
      <w:tr w:rsidR="003B5D24" w:rsidRPr="0091281F" w:rsidTr="00A327B9">
        <w:trPr>
          <w:trHeight w:val="226"/>
        </w:trPr>
        <w:tc>
          <w:tcPr>
            <w:tcW w:w="510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  <w:tc>
          <w:tcPr>
            <w:tcW w:w="5245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Заместитель директора  по УР</w:t>
            </w:r>
          </w:p>
        </w:tc>
        <w:tc>
          <w:tcPr>
            <w:tcW w:w="425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3B5D24" w:rsidRPr="0091281F" w:rsidTr="00A327B9">
        <w:trPr>
          <w:trHeight w:val="231"/>
        </w:trPr>
        <w:tc>
          <w:tcPr>
            <w:tcW w:w="510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_______ Светкина Н.С.</w:t>
            </w:r>
          </w:p>
        </w:tc>
        <w:tc>
          <w:tcPr>
            <w:tcW w:w="5245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 xml:space="preserve">________  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Григорьева Г. Д</w:t>
            </w:r>
          </w:p>
        </w:tc>
        <w:tc>
          <w:tcPr>
            <w:tcW w:w="425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_________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Граф А.А.</w:t>
            </w:r>
          </w:p>
        </w:tc>
      </w:tr>
      <w:tr w:rsidR="003B5D24" w:rsidRPr="0091281F" w:rsidTr="00A327B9">
        <w:trPr>
          <w:trHeight w:val="230"/>
        </w:trPr>
        <w:tc>
          <w:tcPr>
            <w:tcW w:w="510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Протокол № ___</w:t>
            </w:r>
          </w:p>
        </w:tc>
        <w:tc>
          <w:tcPr>
            <w:tcW w:w="5245" w:type="dxa"/>
            <w:vAlign w:val="bottom"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sz w:val="24"/>
                <w:szCs w:val="24"/>
                <w:lang w:eastAsia="en-US"/>
              </w:rPr>
              <w:t>Приказ   №</w:t>
            </w:r>
          </w:p>
        </w:tc>
      </w:tr>
      <w:tr w:rsidR="003B5D24" w:rsidRPr="0091281F" w:rsidTr="00A327B9">
        <w:trPr>
          <w:trHeight w:val="267"/>
        </w:trPr>
        <w:tc>
          <w:tcPr>
            <w:tcW w:w="510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от  «___»________2018  г.</w:t>
            </w:r>
          </w:p>
        </w:tc>
        <w:tc>
          <w:tcPr>
            <w:tcW w:w="5245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от «___»________2018 г.</w:t>
            </w:r>
          </w:p>
        </w:tc>
        <w:tc>
          <w:tcPr>
            <w:tcW w:w="4253" w:type="dxa"/>
            <w:vAlign w:val="bottom"/>
            <w:hideMark/>
          </w:tcPr>
          <w:p w:rsidR="003B5D24" w:rsidRPr="0091281F" w:rsidRDefault="003B5D24" w:rsidP="00A327B9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>от « __ » _______ 2018 г.</w:t>
            </w:r>
          </w:p>
        </w:tc>
      </w:tr>
    </w:tbl>
    <w:p w:rsidR="003B5D24" w:rsidRPr="0091281F" w:rsidRDefault="003B5D24" w:rsidP="003B5D24">
      <w:pPr>
        <w:jc w:val="center"/>
        <w:rPr>
          <w:sz w:val="24"/>
          <w:szCs w:val="24"/>
        </w:rPr>
      </w:pPr>
    </w:p>
    <w:p w:rsidR="003B5D24" w:rsidRPr="0091281F" w:rsidRDefault="003B5D24" w:rsidP="003B5D24">
      <w:pPr>
        <w:jc w:val="center"/>
        <w:rPr>
          <w:sz w:val="28"/>
          <w:szCs w:val="28"/>
        </w:rPr>
      </w:pPr>
    </w:p>
    <w:p w:rsidR="003B5D24" w:rsidRPr="0091281F" w:rsidRDefault="003B5D24" w:rsidP="003B5D24">
      <w:pPr>
        <w:jc w:val="center"/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rPr>
          <w:sz w:val="28"/>
          <w:szCs w:val="28"/>
        </w:rPr>
      </w:pPr>
    </w:p>
    <w:p w:rsidR="003B5D24" w:rsidRPr="0091281F" w:rsidRDefault="003B5D24" w:rsidP="003B5D2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Контрольно – измерительный материал</w:t>
      </w:r>
    </w:p>
    <w:p w:rsidR="003B5D24" w:rsidRPr="0091281F" w:rsidRDefault="003B5D24" w:rsidP="003B5D2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по образовательному минимуму</w:t>
      </w:r>
    </w:p>
    <w:p w:rsidR="003B5D24" w:rsidRPr="0091281F" w:rsidRDefault="003B5D24" w:rsidP="003B5D2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2018-2019 учебного года </w:t>
      </w:r>
    </w:p>
    <w:p w:rsidR="003B5D24" w:rsidRPr="0091281F" w:rsidRDefault="003B5D24" w:rsidP="003B5D2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по </w:t>
      </w:r>
      <w:r w:rsidR="0034741A" w:rsidRPr="0091281F">
        <w:rPr>
          <w:rFonts w:eastAsia="Times New Roman"/>
          <w:b/>
          <w:bCs/>
          <w:sz w:val="28"/>
          <w:szCs w:val="28"/>
        </w:rPr>
        <w:t>русскому языку</w:t>
      </w:r>
      <w:r w:rsidRPr="0091281F">
        <w:rPr>
          <w:rFonts w:eastAsia="Times New Roman"/>
          <w:b/>
          <w:bCs/>
          <w:sz w:val="28"/>
          <w:szCs w:val="28"/>
        </w:rPr>
        <w:t xml:space="preserve">  2 класса</w:t>
      </w:r>
    </w:p>
    <w:p w:rsidR="003B5D24" w:rsidRPr="0091281F" w:rsidRDefault="003B5D24" w:rsidP="003B5D24">
      <w:pPr>
        <w:jc w:val="center"/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МБОУ «СОШ № 8  г. Нурлат РТ»</w:t>
      </w:r>
    </w:p>
    <w:p w:rsidR="003B5D24" w:rsidRPr="0091281F" w:rsidRDefault="003B5D24" w:rsidP="003B5D24">
      <w:pPr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 </w:t>
      </w:r>
    </w:p>
    <w:p w:rsidR="006E7AD0" w:rsidRPr="0091281F" w:rsidRDefault="006E7AD0" w:rsidP="006E7AD0">
      <w:pPr>
        <w:rPr>
          <w:vanish/>
        </w:rPr>
      </w:pPr>
    </w:p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3B5D24" w:rsidRPr="0091281F" w:rsidRDefault="003B5D24" w:rsidP="003B5D24"/>
    <w:p w:rsidR="006C27A0" w:rsidRPr="0091281F" w:rsidRDefault="003B5D24" w:rsidP="003B5D24">
      <w:pPr>
        <w:tabs>
          <w:tab w:val="left" w:pos="7755"/>
        </w:tabs>
      </w:pPr>
      <w:r w:rsidRPr="0091281F">
        <w:tab/>
      </w: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tbl>
      <w:tblPr>
        <w:tblStyle w:val="TableNormal"/>
        <w:tblW w:w="4030" w:type="dxa"/>
        <w:tblInd w:w="10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1"/>
        <w:gridCol w:w="2229"/>
      </w:tblGrid>
      <w:tr w:rsidR="003B5D24" w:rsidRPr="0091281F" w:rsidTr="003B5D24">
        <w:trPr>
          <w:trHeight w:val="277"/>
        </w:trPr>
        <w:tc>
          <w:tcPr>
            <w:tcW w:w="1801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полугодие</w:t>
            </w:r>
          </w:p>
        </w:tc>
        <w:tc>
          <w:tcPr>
            <w:tcW w:w="2229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B5D24" w:rsidRPr="0091281F" w:rsidTr="003B5D24">
        <w:trPr>
          <w:trHeight w:val="273"/>
        </w:trPr>
        <w:tc>
          <w:tcPr>
            <w:tcW w:w="1801" w:type="dxa"/>
          </w:tcPr>
          <w:p w:rsidR="003B5D24" w:rsidRPr="0091281F" w:rsidRDefault="003B5D24" w:rsidP="00A327B9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229" w:type="dxa"/>
          </w:tcPr>
          <w:p w:rsidR="003B5D24" w:rsidRPr="0091281F" w:rsidRDefault="003B5D24" w:rsidP="00A327B9">
            <w:pPr>
              <w:pStyle w:val="TableParagraph"/>
              <w:spacing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B5D24" w:rsidRPr="0091281F" w:rsidTr="003B5D24">
        <w:trPr>
          <w:trHeight w:val="277"/>
        </w:trPr>
        <w:tc>
          <w:tcPr>
            <w:tcW w:w="1801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29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95"/>
        <w:gridCol w:w="11455"/>
      </w:tblGrid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Виды речи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Речь бывает устная, письменная и речь про себя. Устная речь – это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говорение и слушание. Письменная речь – это чтение и письмо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Диалог.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Монолог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Диалог – это разговор двух или нескольких лиц.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7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Монолог – это речь одного лица, обращённая к себе или слушателям</w:t>
            </w:r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Предложение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Предложение – это слово или несколько слов, которые выражают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законченную мысль</w:t>
            </w:r>
          </w:p>
        </w:tc>
      </w:tr>
      <w:tr w:rsidR="003B5D24" w:rsidRPr="0091281F" w:rsidTr="003B5D24">
        <w:trPr>
          <w:trHeight w:val="825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Текст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177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Текст – это высказывание, состоящее из двух или нескольких пред- ложений. Предложения в тексте объединены общей темой и связаны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между собой по смыслу. </w:t>
            </w:r>
            <w:r w:rsidRPr="0091281F">
              <w:rPr>
                <w:rFonts w:ascii="Times New Roman" w:hAnsi="Times New Roman" w:cs="Times New Roman"/>
                <w:sz w:val="24"/>
              </w:rPr>
              <w:t>Текст можно озаглавить.</w:t>
            </w:r>
          </w:p>
        </w:tc>
      </w:tr>
      <w:tr w:rsidR="003B5D24" w:rsidRPr="0091281F" w:rsidTr="003B5D24">
        <w:trPr>
          <w:trHeight w:val="1934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7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Знаки препинания в конце предло- жения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 w:right="4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в предложении спокойно сообщается о чём-либо, то в конце предложения ставится точка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  <w:p w:rsidR="003B5D24" w:rsidRPr="0091281F" w:rsidRDefault="003B5D24" w:rsidP="00A327B9">
            <w:pPr>
              <w:pStyle w:val="TableParagraph"/>
              <w:spacing w:line="242" w:lineRule="auto"/>
              <w:ind w:left="109" w:right="131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предложение содержит вопрос, то в конце предложения ставит- ся вопросительный знак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?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  <w:p w:rsidR="003B5D24" w:rsidRPr="0091281F" w:rsidRDefault="003B5D24" w:rsidP="00A327B9">
            <w:pPr>
              <w:pStyle w:val="TableParagraph"/>
              <w:spacing w:line="27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предложение произносится с сильным чувством (с радостью,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 w:right="2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огорчением, призывом), то в конце предложения ставится восклица- тельный знак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!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).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Главные члены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предложения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Подлежащее и сказуемое – это главные члены предложения</w:t>
            </w:r>
          </w:p>
        </w:tc>
      </w:tr>
      <w:tr w:rsidR="003B5D24" w:rsidRPr="0091281F" w:rsidTr="003B5D24">
        <w:trPr>
          <w:trHeight w:val="1103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7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Отличия гласного звука от согласно- го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Гласный звук состоит только из голоса.</w:t>
            </w:r>
          </w:p>
          <w:p w:rsidR="003B5D24" w:rsidRPr="0091281F" w:rsidRDefault="003B5D24" w:rsidP="00A327B9">
            <w:pPr>
              <w:pStyle w:val="TableParagraph"/>
              <w:spacing w:before="4" w:line="237" w:lineRule="auto"/>
              <w:ind w:left="109" w:right="50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 произнесении гласного звука воздух проходит через рот сво- бодно, без преград.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Гласный звук образует слог.</w:t>
            </w:r>
          </w:p>
        </w:tc>
      </w:tr>
      <w:tr w:rsidR="003B5D24" w:rsidRPr="0091281F" w:rsidTr="003B5D24">
        <w:trPr>
          <w:trHeight w:val="1104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6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Отличия соглас- ного звука от гласного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4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Согласный </w:t>
            </w:r>
            <w:r w:rsidRPr="0091281F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звук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состоит из голоса и шума или только из шума. При произнесении согласного </w:t>
            </w:r>
            <w:r w:rsidRPr="0091281F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звука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струя воздуха во рту встречает преграду (язык, губы,</w:t>
            </w:r>
            <w:r w:rsidRPr="0091281F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зубы).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Согласный звук образует слог только вместе с гласным.</w:t>
            </w:r>
          </w:p>
        </w:tc>
      </w:tr>
      <w:tr w:rsidR="003B5D24" w:rsidRPr="0091281F" w:rsidTr="003B5D24">
        <w:trPr>
          <w:trHeight w:val="2208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1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Твердые и мягкие согласные звуки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 w:right="2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Мягкость согласных звуков обозначается на письме буквами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е, ё, ю, я,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и и буквой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ь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( мягкий знак).</w:t>
            </w:r>
          </w:p>
          <w:p w:rsidR="003B5D24" w:rsidRPr="0091281F" w:rsidRDefault="003B5D24" w:rsidP="00A327B9">
            <w:pPr>
              <w:pStyle w:val="TableParagraph"/>
              <w:spacing w:line="247" w:lineRule="auto"/>
              <w:ind w:left="109" w:right="19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Твёрдость согласных звуков обозначается на письме буквами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а, о, у, ы, э.</w:t>
            </w:r>
          </w:p>
          <w:p w:rsidR="003B5D24" w:rsidRPr="0091281F" w:rsidRDefault="003B5D24" w:rsidP="00A327B9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Мягкость согласного звука на конце и в середине слова перед дру-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гими согласными обозначается мягким знаком.</w:t>
            </w:r>
          </w:p>
          <w:p w:rsidR="003B5D24" w:rsidRPr="0091281F" w:rsidRDefault="003B5D24" w:rsidP="00A327B9">
            <w:pPr>
              <w:pStyle w:val="TableParagraph"/>
              <w:spacing w:line="278" w:lineRule="exact"/>
              <w:ind w:left="109" w:right="1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Буква мягкий знак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(ь)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звука не обозначает, а лишь указывает на мяг- кость предшествующего согласного звука.</w:t>
            </w:r>
          </w:p>
        </w:tc>
      </w:tr>
      <w:tr w:rsidR="003B5D24" w:rsidRPr="0091281F" w:rsidTr="003B5D24">
        <w:trPr>
          <w:trHeight w:val="82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Парные согласные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7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 глухости- звонкости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проверить парную согласную по глухости-звонкости, надо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left="109" w:right="18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подобрать однокоренное слово или изменить слово так, чтобы после этой согласной была гласная</w:t>
            </w:r>
          </w:p>
        </w:tc>
      </w:tr>
    </w:tbl>
    <w:p w:rsidR="003B5D24" w:rsidRPr="0091281F" w:rsidRDefault="003B5D24" w:rsidP="003B5D24">
      <w:pPr>
        <w:spacing w:line="274" w:lineRule="exact"/>
        <w:rPr>
          <w:sz w:val="24"/>
        </w:rPr>
        <w:sectPr w:rsidR="003B5D24" w:rsidRPr="0091281F" w:rsidSect="003B5D24">
          <w:pgSz w:w="16840" w:h="11910" w:orient="landscape"/>
          <w:pgMar w:top="860" w:right="960" w:bottom="900" w:left="1040" w:header="0" w:footer="778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95"/>
        <w:gridCol w:w="11455"/>
      </w:tblGrid>
      <w:tr w:rsidR="003B5D24" w:rsidRPr="0091281F" w:rsidTr="003B5D24">
        <w:trPr>
          <w:trHeight w:val="138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Ударение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2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Ударение – это выделение голосом одного из слогов в слове. Ударный слог отличается от безударного тем, что он всегда тянется дольше, произносится громче, сильнее.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 w:firstLine="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Знак ударения в слове ставится над буквой, которая обозначает ударный гласный звук.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Определение сло-</w:t>
            </w:r>
          </w:p>
          <w:p w:rsidR="003B5D24" w:rsidRPr="0091281F" w:rsidRDefault="003B5D24" w:rsidP="00A327B9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гов в слове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 слове столько слогов, сколько в нём гласных звуков</w:t>
            </w:r>
          </w:p>
        </w:tc>
      </w:tr>
      <w:tr w:rsidR="003B5D24" w:rsidRPr="0091281F" w:rsidTr="003B5D24">
        <w:trPr>
          <w:trHeight w:val="1377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Правила переноса.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854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Нельзя оставлять на строке или переносить одну букву. Нельзя начинать новую строку с букв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ь,ъ.</w:t>
            </w:r>
          </w:p>
          <w:p w:rsidR="003B5D24" w:rsidRPr="0091281F" w:rsidRDefault="003B5D24" w:rsidP="00A327B9">
            <w:pPr>
              <w:pStyle w:val="TableParagraph"/>
              <w:spacing w:line="27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Слова переносятся по слогам, если в них нет приставок.</w:t>
            </w:r>
          </w:p>
          <w:p w:rsidR="003B5D24" w:rsidRPr="0091281F" w:rsidRDefault="003B5D24" w:rsidP="00A327B9">
            <w:pPr>
              <w:pStyle w:val="TableParagraph"/>
              <w:spacing w:line="278" w:lineRule="exact"/>
              <w:ind w:left="109" w:right="24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есть, приставка остаётся на строке, а остальная часть слова пе- реносится.</w:t>
            </w:r>
          </w:p>
        </w:tc>
      </w:tr>
      <w:tr w:rsidR="003B5D24" w:rsidRPr="0091281F" w:rsidTr="003B5D24">
        <w:trPr>
          <w:trHeight w:val="830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17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Безударная глас- ная в корне слова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проверить безударную гласную в корне слова, надо подобрать однокоренное слово или изменить слово так, чтобы безударная глас-</w:t>
            </w:r>
          </w:p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ная стала ударной</w:t>
            </w:r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Проверяемое сло-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Проверяемое слово – это слово, в котором проверяется написание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буквы, обозначающей безударный гласный звук</w:t>
            </w:r>
          </w:p>
        </w:tc>
      </w:tr>
      <w:tr w:rsidR="003B5D24" w:rsidRPr="0091281F" w:rsidTr="003B5D24">
        <w:trPr>
          <w:trHeight w:val="552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Проверочное сло-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во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Проверочное слово – это слово, в котором проверяемая буква обо-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значает ударный гласный звук</w:t>
            </w:r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Правописание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словарных</w:t>
            </w:r>
            <w:r w:rsidRPr="0091281F">
              <w:rPr>
                <w:rFonts w:ascii="Times New Roman" w:hAnsi="Times New Roman" w:cs="Times New Roman"/>
                <w:spacing w:val="58"/>
                <w:sz w:val="24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</w:rPr>
              <w:t>слов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Правописание словарных слов надо либо запоминать, либо прове-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рять по орфографическому словарю</w:t>
            </w:r>
          </w:p>
        </w:tc>
      </w:tr>
      <w:tr w:rsidR="003B5D24" w:rsidRPr="0091281F" w:rsidTr="003B5D24">
        <w:trPr>
          <w:trHeight w:val="551"/>
        </w:trPr>
        <w:tc>
          <w:tcPr>
            <w:tcW w:w="1143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Разделительный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 xml:space="preserve">мягкий знаки </w:t>
            </w:r>
            <w:r w:rsidRPr="0091281F">
              <w:rPr>
                <w:rFonts w:ascii="Times New Roman" w:hAnsi="Times New Roman" w:cs="Times New Roman"/>
                <w:b/>
                <w:sz w:val="24"/>
              </w:rPr>
              <w:t>(ь)</w:t>
            </w:r>
          </w:p>
        </w:tc>
        <w:tc>
          <w:tcPr>
            <w:tcW w:w="3857" w:type="pct"/>
          </w:tcPr>
          <w:p w:rsidR="003B5D24" w:rsidRPr="0091281F" w:rsidRDefault="003B5D24" w:rsidP="00A327B9">
            <w:pPr>
              <w:pStyle w:val="TableParagraph"/>
              <w:spacing w:line="26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Разделительный мягкий знак (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ь)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пишется внутри слова после соглас-</w:t>
            </w:r>
          </w:p>
          <w:p w:rsidR="003B5D24" w:rsidRPr="0091281F" w:rsidRDefault="003B5D24" w:rsidP="00A327B9">
            <w:pPr>
              <w:pStyle w:val="TableParagraph"/>
              <w:spacing w:before="2" w:line="267" w:lineRule="exact"/>
              <w:ind w:left="109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ных перед гласными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е, ё, и, ю, я.</w:t>
            </w:r>
          </w:p>
        </w:tc>
      </w:tr>
    </w:tbl>
    <w:p w:rsidR="003B5D24" w:rsidRPr="0091281F" w:rsidRDefault="003B5D24" w:rsidP="003B5D24">
      <w:pPr>
        <w:pStyle w:val="a7"/>
        <w:rPr>
          <w:b/>
          <w:sz w:val="20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p w:rsidR="003B5D24" w:rsidRPr="0091281F" w:rsidRDefault="003B5D24" w:rsidP="003B5D24">
      <w:pPr>
        <w:pStyle w:val="a7"/>
        <w:spacing w:before="3"/>
        <w:rPr>
          <w:b/>
          <w:sz w:val="21"/>
        </w:rPr>
      </w:pPr>
    </w:p>
    <w:tbl>
      <w:tblPr>
        <w:tblStyle w:val="TableNormal"/>
        <w:tblW w:w="0" w:type="auto"/>
        <w:tblInd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2242"/>
      </w:tblGrid>
      <w:tr w:rsidR="003B5D24" w:rsidRPr="0091281F" w:rsidTr="003B5D24">
        <w:trPr>
          <w:trHeight w:val="273"/>
        </w:trPr>
        <w:tc>
          <w:tcPr>
            <w:tcW w:w="1623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2242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B5D24" w:rsidRPr="0091281F" w:rsidTr="003B5D24">
        <w:trPr>
          <w:trHeight w:val="277"/>
        </w:trPr>
        <w:tc>
          <w:tcPr>
            <w:tcW w:w="1623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предмет</w:t>
            </w:r>
          </w:p>
        </w:tc>
        <w:tc>
          <w:tcPr>
            <w:tcW w:w="2242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B5D24" w:rsidRPr="0091281F" w:rsidTr="003B5D24">
        <w:trPr>
          <w:trHeight w:val="273"/>
        </w:trPr>
        <w:tc>
          <w:tcPr>
            <w:tcW w:w="1623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42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1"/>
        <w:rPr>
          <w:b/>
          <w:sz w:val="27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50"/>
        <w:gridCol w:w="11500"/>
      </w:tblGrid>
      <w:tr w:rsidR="003B5D24" w:rsidRPr="0091281F" w:rsidTr="003B5D24">
        <w:trPr>
          <w:trHeight w:val="830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196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Имя прилагатель- ное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4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Имя прилагательное – это часть речи, которая обозначает признак предмета и отвечает на вопросы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i/>
                <w:sz w:val="24"/>
              </w:rPr>
            </w:pPr>
            <w:r w:rsidRPr="0091281F">
              <w:rPr>
                <w:rFonts w:ascii="Times New Roman" w:hAnsi="Times New Roman" w:cs="Times New Roman"/>
                <w:i/>
                <w:sz w:val="24"/>
              </w:rPr>
              <w:t>какой? какая? какое? какие?</w:t>
            </w:r>
          </w:p>
        </w:tc>
      </w:tr>
      <w:tr w:rsidR="003B5D24" w:rsidRPr="0091281F" w:rsidTr="003B5D24">
        <w:trPr>
          <w:trHeight w:val="1103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Определение чис- ла имён прилага- тельных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Прилагательные в единственном числе обозначают признак одного предмета, во множественном числе - нескольких предметов.</w:t>
            </w:r>
          </w:p>
        </w:tc>
      </w:tr>
      <w:tr w:rsidR="003B5D24" w:rsidRPr="0091281F" w:rsidTr="003B5D24">
        <w:trPr>
          <w:trHeight w:val="1382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Предлог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40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Предлог – это часть речи, которая служит для связи слов в предло- жении.</w:t>
            </w:r>
          </w:p>
          <w:p w:rsidR="003B5D24" w:rsidRPr="0091281F" w:rsidRDefault="003B5D24" w:rsidP="00A327B9">
            <w:pPr>
              <w:pStyle w:val="TableParagraph"/>
              <w:spacing w:line="242" w:lineRule="auto"/>
              <w:ind w:right="181" w:firstLine="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Предлоги употребляются в речи вместе с именами существительны- ми.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Перед глаголами предлогов не бывает.</w:t>
            </w:r>
          </w:p>
        </w:tc>
      </w:tr>
      <w:tr w:rsidR="003B5D24" w:rsidRPr="0091281F" w:rsidTr="003B5D24">
        <w:trPr>
          <w:trHeight w:val="825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524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Текст- повествование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Текст, в котором повествуется, рассказывается о событиях, действи- ях, происходящих одно за другим, называется текстом-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повествованием</w:t>
            </w:r>
          </w:p>
        </w:tc>
      </w:tr>
      <w:tr w:rsidR="003B5D24" w:rsidRPr="0091281F" w:rsidTr="003B5D24">
        <w:trPr>
          <w:trHeight w:val="551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Текст-описание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Текст (часть текста), в котором даётся описание предмета или явле-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ния, называется текстом-описанием</w:t>
            </w:r>
          </w:p>
        </w:tc>
      </w:tr>
      <w:tr w:rsidR="003B5D24" w:rsidRPr="0091281F" w:rsidTr="003B5D24">
        <w:trPr>
          <w:trHeight w:val="830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Местоимения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Слова, которые не называют предметы, а только на них указывают (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я, ты, мы, вы, он, она, оно, они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 – это местоимения.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Местоимение – это часть речи.</w:t>
            </w:r>
          </w:p>
        </w:tc>
      </w:tr>
    </w:tbl>
    <w:p w:rsidR="003B5D24" w:rsidRPr="0091281F" w:rsidRDefault="003B5D24" w:rsidP="003B5D24">
      <w:pPr>
        <w:spacing w:line="261" w:lineRule="exact"/>
        <w:rPr>
          <w:sz w:val="24"/>
        </w:rPr>
        <w:sectPr w:rsidR="003B5D24" w:rsidRPr="0091281F" w:rsidSect="003B5D24">
          <w:footerReference w:type="default" r:id="rId8"/>
          <w:pgSz w:w="16840" w:h="11910" w:orient="landscape"/>
          <w:pgMar w:top="860" w:right="880" w:bottom="900" w:left="1120" w:header="0" w:footer="698" w:gutter="0"/>
          <w:pgNumType w:start="8"/>
          <w:cols w:space="720"/>
          <w:docGrid w:linePitch="299"/>
        </w:sectPr>
      </w:pPr>
    </w:p>
    <w:tbl>
      <w:tblPr>
        <w:tblStyle w:val="TableNormal"/>
        <w:tblW w:w="0" w:type="auto"/>
        <w:tblInd w:w="10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724"/>
      </w:tblGrid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четверть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24" w:type="dxa"/>
          </w:tcPr>
          <w:p w:rsidR="003B5D24" w:rsidRPr="0091281F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8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12"/>
        <w:gridCol w:w="11168"/>
      </w:tblGrid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Синонимы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Синонимы – это слова, которые произносятся по-разному, а по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смыслу одинаковые или очень близкие</w:t>
            </w:r>
          </w:p>
        </w:tc>
      </w:tr>
      <w:tr w:rsidR="003B5D24" w:rsidRPr="0091281F" w:rsidTr="003B5D24">
        <w:trPr>
          <w:trHeight w:val="273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Антонимы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Антонимы – это слова, противоположные по смыслу</w:t>
            </w:r>
          </w:p>
        </w:tc>
      </w:tr>
      <w:tr w:rsidR="003B5D24" w:rsidRPr="0091281F" w:rsidTr="003B5D24">
        <w:trPr>
          <w:trHeight w:val="138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06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Правописание буквосочетаний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жи – ши, ча – ща,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right="432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чу – щу, чк, чн, щн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08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Сочетания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жи, ши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пишутся с буквой И. Сочетания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ча, ща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пишутся с буквой А. Сочетания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чу, щу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пишутся с буквой У.</w:t>
            </w:r>
          </w:p>
          <w:p w:rsidR="003B5D24" w:rsidRPr="0091281F" w:rsidRDefault="003B5D24" w:rsidP="00A327B9">
            <w:pPr>
              <w:pStyle w:val="TableParagraph"/>
              <w:spacing w:line="240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 сочетаниях </w:t>
            </w:r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чк, чн, щн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мягкий знак не пишется.</w:t>
            </w:r>
          </w:p>
        </w:tc>
      </w:tr>
      <w:tr w:rsidR="003B5D24" w:rsidRPr="0091281F" w:rsidTr="003B5D24">
        <w:trPr>
          <w:trHeight w:val="549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Родственные слова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Родственные слова – это слова, которые имеют один корень и близ-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кие по значению</w:t>
            </w:r>
          </w:p>
        </w:tc>
      </w:tr>
      <w:tr w:rsidR="003B5D24" w:rsidRPr="0091281F" w:rsidTr="003B5D24">
        <w:trPr>
          <w:trHeight w:val="273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Корень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Корень – это общая часть родственных слов</w:t>
            </w:r>
          </w:p>
        </w:tc>
      </w:tr>
      <w:tr w:rsidR="003B5D24" w:rsidRPr="0091281F" w:rsidTr="003B5D24">
        <w:trPr>
          <w:trHeight w:val="556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Приставка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before="1" w:line="274" w:lineRule="exact"/>
              <w:ind w:left="109" w:right="3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Приставка – это часть слова, которая стоит перед корнем и служит для образования новых слов</w:t>
            </w:r>
          </w:p>
        </w:tc>
      </w:tr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Суффикс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Суффикс-это часть слова, которая стоит между корнем и окончани-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ем и служит для образования новых слов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Окончание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Окончание – это часть слова, которая служит для связи слов в пред-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ложении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Имя существи-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тельное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Существительное – это часть речи, которая обозначает предмет и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i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отвечает на 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кто? или что?</w:t>
            </w:r>
          </w:p>
        </w:tc>
      </w:tr>
      <w:tr w:rsidR="003B5D24" w:rsidRPr="0091281F" w:rsidTr="003B5D24">
        <w:trPr>
          <w:trHeight w:val="1656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5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Одушевленные и неодушевленные имена существи- тельные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3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кто?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мы задаём к именам существительным, которые обо- значают живых существ (людей и животных). Такие имена суще- ствительные называются одушевлёнными.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Вопрос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 xml:space="preserve">что?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мы задаём к именам существительным, которые не</w:t>
            </w:r>
          </w:p>
          <w:p w:rsidR="003B5D24" w:rsidRPr="0091281F" w:rsidRDefault="003B5D24" w:rsidP="00A327B9">
            <w:pPr>
              <w:pStyle w:val="TableParagraph"/>
              <w:spacing w:line="274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обозначают людей и животных. Такие имена существительные называются неодушевлёнными.</w:t>
            </w:r>
          </w:p>
        </w:tc>
      </w:tr>
      <w:tr w:rsidR="003B5D24" w:rsidRPr="0091281F" w:rsidTr="003B5D24">
        <w:trPr>
          <w:trHeight w:val="552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Глагол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Глагол – это часть речи, которая обозначает действие предмета и от-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вечает на вопросы 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что делать что сделать? что делает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? и т.п.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Определение числа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глагола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Глагол в единственном числе обозначает действие одного предмета,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 во множественном – действие двух и более предметов</w:t>
            </w:r>
          </w:p>
        </w:tc>
      </w:tr>
      <w:tr w:rsidR="003B5D24" w:rsidRPr="0091281F" w:rsidTr="003B5D24">
        <w:trPr>
          <w:trHeight w:val="551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Частица «не» с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глаголами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Частица «не» с глаголами пишется раздельно</w:t>
            </w:r>
          </w:p>
        </w:tc>
      </w:tr>
      <w:tr w:rsidR="003B5D24" w:rsidRPr="0091281F" w:rsidTr="003B5D24">
        <w:trPr>
          <w:trHeight w:val="830"/>
        </w:trPr>
        <w:tc>
          <w:tcPr>
            <w:tcW w:w="1170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Написание удво-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енных согласных в слове</w:t>
            </w:r>
          </w:p>
        </w:tc>
        <w:tc>
          <w:tcPr>
            <w:tcW w:w="3830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Написание удвоенных согласных в слове необходимо проверять по орфографическому словарю</w:t>
            </w:r>
          </w:p>
        </w:tc>
      </w:tr>
    </w:tbl>
    <w:p w:rsidR="00BD4E54" w:rsidRPr="0091281F" w:rsidRDefault="00BD4E54" w:rsidP="003B5D24">
      <w:pPr>
        <w:tabs>
          <w:tab w:val="left" w:pos="7755"/>
        </w:tabs>
      </w:pPr>
    </w:p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3B5D24" w:rsidRPr="0091281F" w:rsidRDefault="00BD4E54" w:rsidP="00BD4E54">
      <w:pPr>
        <w:tabs>
          <w:tab w:val="left" w:pos="3810"/>
        </w:tabs>
      </w:pPr>
      <w:r w:rsidRPr="0091281F">
        <w:tab/>
      </w:r>
    </w:p>
    <w:p w:rsidR="00BD4E54" w:rsidRPr="0091281F" w:rsidRDefault="00BD4E54" w:rsidP="00BD4E54">
      <w:pPr>
        <w:tabs>
          <w:tab w:val="left" w:pos="3810"/>
        </w:tabs>
      </w:pPr>
    </w:p>
    <w:p w:rsidR="00BD4E54" w:rsidRPr="0091281F" w:rsidRDefault="00BD4E54" w:rsidP="00BD4E54">
      <w:pPr>
        <w:tabs>
          <w:tab w:val="left" w:pos="3810"/>
        </w:tabs>
      </w:pPr>
    </w:p>
    <w:p w:rsidR="00BD4E54" w:rsidRPr="0091281F" w:rsidRDefault="00BD4E54" w:rsidP="00BD4E54">
      <w:pPr>
        <w:tabs>
          <w:tab w:val="left" w:pos="3810"/>
        </w:tabs>
      </w:pPr>
    </w:p>
    <w:p w:rsidR="00BD4E54" w:rsidRPr="0091281F" w:rsidRDefault="00BD4E54" w:rsidP="00BD4E54">
      <w:pPr>
        <w:tabs>
          <w:tab w:val="left" w:pos="3810"/>
        </w:tabs>
      </w:pPr>
    </w:p>
    <w:tbl>
      <w:tblPr>
        <w:tblpPr w:leftFromText="180" w:rightFromText="180" w:horzAnchor="margin" w:tblpY="450"/>
        <w:tblW w:w="14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3"/>
        <w:gridCol w:w="5245"/>
        <w:gridCol w:w="4253"/>
      </w:tblGrid>
      <w:tr w:rsidR="00BD4E54" w:rsidRPr="0091281F" w:rsidTr="00A327B9">
        <w:trPr>
          <w:trHeight w:val="230"/>
        </w:trPr>
        <w:tc>
          <w:tcPr>
            <w:tcW w:w="510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«Рассмотрено»</w:t>
            </w:r>
          </w:p>
        </w:tc>
        <w:tc>
          <w:tcPr>
            <w:tcW w:w="5245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«Согласовано»</w:t>
            </w:r>
          </w:p>
        </w:tc>
        <w:tc>
          <w:tcPr>
            <w:tcW w:w="425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«Утверждаю»</w:t>
            </w:r>
          </w:p>
        </w:tc>
      </w:tr>
      <w:tr w:rsidR="00BD4E54" w:rsidRPr="0091281F" w:rsidTr="00A327B9">
        <w:trPr>
          <w:trHeight w:val="226"/>
        </w:trPr>
        <w:tc>
          <w:tcPr>
            <w:tcW w:w="510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Руководитель ШМО</w:t>
            </w:r>
          </w:p>
        </w:tc>
        <w:tc>
          <w:tcPr>
            <w:tcW w:w="5245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Заместитель директора  по УР</w:t>
            </w:r>
          </w:p>
        </w:tc>
        <w:tc>
          <w:tcPr>
            <w:tcW w:w="425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BD4E54" w:rsidRPr="0091281F" w:rsidTr="00A327B9">
        <w:trPr>
          <w:trHeight w:val="231"/>
        </w:trPr>
        <w:tc>
          <w:tcPr>
            <w:tcW w:w="510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_______ Светкина Н.С.</w:t>
            </w:r>
          </w:p>
        </w:tc>
        <w:tc>
          <w:tcPr>
            <w:tcW w:w="5245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 xml:space="preserve">________  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Григорьева Г. Д</w:t>
            </w:r>
          </w:p>
        </w:tc>
        <w:tc>
          <w:tcPr>
            <w:tcW w:w="425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6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w w:val="99"/>
                <w:sz w:val="24"/>
                <w:szCs w:val="24"/>
                <w:lang w:eastAsia="en-US"/>
              </w:rPr>
              <w:t xml:space="preserve">_________ </w:t>
            </w:r>
            <w:r w:rsidRPr="0091281F">
              <w:rPr>
                <w:rFonts w:eastAsia="Calibri"/>
                <w:sz w:val="24"/>
                <w:szCs w:val="24"/>
                <w:lang w:eastAsia="en-US"/>
              </w:rPr>
              <w:t>Граф А.А.</w:t>
            </w:r>
          </w:p>
        </w:tc>
      </w:tr>
      <w:tr w:rsidR="00BD4E54" w:rsidRPr="0091281F" w:rsidTr="00A327B9">
        <w:trPr>
          <w:trHeight w:val="230"/>
        </w:trPr>
        <w:tc>
          <w:tcPr>
            <w:tcW w:w="510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sz w:val="24"/>
                <w:szCs w:val="24"/>
                <w:lang w:eastAsia="en-US"/>
              </w:rPr>
              <w:t>Протокол № ___</w:t>
            </w:r>
          </w:p>
        </w:tc>
        <w:tc>
          <w:tcPr>
            <w:tcW w:w="5245" w:type="dxa"/>
            <w:vAlign w:val="bottom"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sz w:val="24"/>
                <w:szCs w:val="24"/>
                <w:lang w:eastAsia="en-US"/>
              </w:rPr>
              <w:t>Приказ   №</w:t>
            </w:r>
          </w:p>
        </w:tc>
      </w:tr>
      <w:tr w:rsidR="00BD4E54" w:rsidRPr="0091281F" w:rsidTr="00A327B9">
        <w:trPr>
          <w:trHeight w:val="267"/>
        </w:trPr>
        <w:tc>
          <w:tcPr>
            <w:tcW w:w="510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от  «___»________2018  г.</w:t>
            </w:r>
          </w:p>
        </w:tc>
        <w:tc>
          <w:tcPr>
            <w:tcW w:w="5245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20"/>
              <w:jc w:val="center"/>
              <w:rPr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color w:val="262626"/>
                <w:sz w:val="24"/>
                <w:szCs w:val="24"/>
                <w:lang w:eastAsia="en-US"/>
              </w:rPr>
              <w:t>от «___»________2018 г.</w:t>
            </w:r>
          </w:p>
        </w:tc>
        <w:tc>
          <w:tcPr>
            <w:tcW w:w="4253" w:type="dxa"/>
            <w:vAlign w:val="bottom"/>
            <w:hideMark/>
          </w:tcPr>
          <w:p w:rsidR="00BD4E54" w:rsidRPr="0091281F" w:rsidRDefault="00BD4E54" w:rsidP="00A327B9">
            <w:pPr>
              <w:spacing w:line="276" w:lineRule="auto"/>
              <w:ind w:left="160"/>
              <w:jc w:val="center"/>
              <w:rPr>
                <w:b/>
                <w:sz w:val="24"/>
                <w:szCs w:val="24"/>
                <w:lang w:eastAsia="en-US"/>
              </w:rPr>
            </w:pPr>
            <w:r w:rsidRPr="0091281F">
              <w:rPr>
                <w:rFonts w:eastAsia="Times New Roman"/>
                <w:b/>
                <w:color w:val="262626"/>
                <w:w w:val="99"/>
                <w:sz w:val="24"/>
                <w:szCs w:val="24"/>
                <w:lang w:eastAsia="en-US"/>
              </w:rPr>
              <w:t>от « __ » _______ 2018 г.</w:t>
            </w:r>
          </w:p>
        </w:tc>
      </w:tr>
    </w:tbl>
    <w:p w:rsidR="00BD4E54" w:rsidRPr="0091281F" w:rsidRDefault="00BD4E54" w:rsidP="00BD4E54">
      <w:pPr>
        <w:jc w:val="center"/>
        <w:rPr>
          <w:sz w:val="24"/>
          <w:szCs w:val="24"/>
        </w:rPr>
      </w:pPr>
    </w:p>
    <w:p w:rsidR="00BD4E54" w:rsidRPr="0091281F" w:rsidRDefault="00BD4E54" w:rsidP="00BD4E54">
      <w:pPr>
        <w:jc w:val="center"/>
        <w:rPr>
          <w:sz w:val="28"/>
          <w:szCs w:val="28"/>
        </w:rPr>
      </w:pPr>
    </w:p>
    <w:p w:rsidR="00BD4E54" w:rsidRPr="0091281F" w:rsidRDefault="00BD4E54" w:rsidP="00BD4E54">
      <w:pPr>
        <w:jc w:val="center"/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rPr>
          <w:sz w:val="28"/>
          <w:szCs w:val="28"/>
        </w:rPr>
      </w:pPr>
    </w:p>
    <w:p w:rsidR="00BD4E54" w:rsidRPr="0091281F" w:rsidRDefault="00BD4E54" w:rsidP="00BD4E5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Контрольно – измерительный материал</w:t>
      </w:r>
    </w:p>
    <w:p w:rsidR="00BD4E54" w:rsidRPr="0091281F" w:rsidRDefault="00BD4E54" w:rsidP="00BD4E5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по образовательному минимуму</w:t>
      </w:r>
    </w:p>
    <w:p w:rsidR="00BD4E54" w:rsidRPr="0091281F" w:rsidRDefault="00BD4E54" w:rsidP="00BD4E5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2018-2019 учебного года </w:t>
      </w:r>
    </w:p>
    <w:p w:rsidR="00BD4E54" w:rsidRPr="0091281F" w:rsidRDefault="00BD4E54" w:rsidP="00BD4E5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по </w:t>
      </w:r>
      <w:r w:rsidR="0034741A" w:rsidRPr="0091281F">
        <w:rPr>
          <w:rFonts w:eastAsia="Times New Roman"/>
          <w:b/>
          <w:bCs/>
          <w:sz w:val="28"/>
          <w:szCs w:val="28"/>
        </w:rPr>
        <w:t>окружающему миру</w:t>
      </w:r>
      <w:r w:rsidRPr="0091281F">
        <w:rPr>
          <w:rFonts w:eastAsia="Times New Roman"/>
          <w:b/>
          <w:bCs/>
          <w:sz w:val="28"/>
          <w:szCs w:val="28"/>
        </w:rPr>
        <w:t xml:space="preserve">  2 класса</w:t>
      </w:r>
    </w:p>
    <w:p w:rsidR="00BD4E54" w:rsidRPr="0091281F" w:rsidRDefault="00BD4E54" w:rsidP="00BD4E54">
      <w:pPr>
        <w:jc w:val="center"/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>МБОУ «СОШ № 8  г. Нурлат РТ»</w:t>
      </w:r>
    </w:p>
    <w:p w:rsidR="00BD4E54" w:rsidRPr="0091281F" w:rsidRDefault="00BD4E54" w:rsidP="00BD4E54">
      <w:pPr>
        <w:rPr>
          <w:sz w:val="28"/>
          <w:szCs w:val="28"/>
        </w:rPr>
      </w:pPr>
      <w:r w:rsidRPr="0091281F">
        <w:rPr>
          <w:rFonts w:eastAsia="Times New Roman"/>
          <w:b/>
          <w:bCs/>
          <w:sz w:val="28"/>
          <w:szCs w:val="28"/>
        </w:rPr>
        <w:t xml:space="preserve"> </w:t>
      </w:r>
    </w:p>
    <w:p w:rsidR="00BD4E54" w:rsidRPr="0091281F" w:rsidRDefault="00BD4E54" w:rsidP="00BD4E54">
      <w:pPr>
        <w:rPr>
          <w:vanish/>
        </w:rPr>
      </w:pPr>
    </w:p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/>
    <w:p w:rsidR="00BD4E54" w:rsidRPr="0091281F" w:rsidRDefault="00BD4E54" w:rsidP="00BD4E54">
      <w:pPr>
        <w:tabs>
          <w:tab w:val="left" w:pos="7755"/>
        </w:tabs>
      </w:pPr>
      <w:r w:rsidRPr="0091281F">
        <w:tab/>
      </w:r>
    </w:p>
    <w:tbl>
      <w:tblPr>
        <w:tblStyle w:val="TableNormal"/>
        <w:tblW w:w="0" w:type="auto"/>
        <w:jc w:val="right"/>
        <w:tblInd w:w="6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2156"/>
      </w:tblGrid>
      <w:tr w:rsidR="0034741A" w:rsidRPr="0091281F" w:rsidTr="0034741A">
        <w:trPr>
          <w:trHeight w:val="277"/>
          <w:jc w:val="right"/>
        </w:trPr>
        <w:tc>
          <w:tcPr>
            <w:tcW w:w="1403" w:type="dxa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Полугодие</w:t>
            </w:r>
          </w:p>
        </w:tc>
        <w:tc>
          <w:tcPr>
            <w:tcW w:w="2156" w:type="dxa"/>
          </w:tcPr>
          <w:p w:rsidR="0034741A" w:rsidRPr="0091281F" w:rsidRDefault="0034741A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4741A" w:rsidRPr="0091281F" w:rsidTr="0034741A">
        <w:trPr>
          <w:trHeight w:val="273"/>
          <w:jc w:val="right"/>
        </w:trPr>
        <w:tc>
          <w:tcPr>
            <w:tcW w:w="1403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156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34741A" w:rsidRPr="0091281F" w:rsidTr="0034741A">
        <w:trPr>
          <w:trHeight w:val="278"/>
          <w:jc w:val="right"/>
        </w:trPr>
        <w:tc>
          <w:tcPr>
            <w:tcW w:w="1403" w:type="dxa"/>
          </w:tcPr>
          <w:p w:rsidR="0034741A" w:rsidRPr="0091281F" w:rsidRDefault="0034741A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156" w:type="dxa"/>
          </w:tcPr>
          <w:p w:rsidR="0034741A" w:rsidRPr="0091281F" w:rsidRDefault="0034741A" w:rsidP="00A327B9">
            <w:pPr>
              <w:pStyle w:val="TableParagraph"/>
              <w:spacing w:line="25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4741A" w:rsidRPr="0091281F" w:rsidRDefault="0034741A" w:rsidP="0034741A">
      <w:pPr>
        <w:pStyle w:val="a7"/>
        <w:rPr>
          <w:b/>
          <w:sz w:val="20"/>
        </w:rPr>
      </w:pPr>
    </w:p>
    <w:p w:rsidR="0034741A" w:rsidRPr="0091281F" w:rsidRDefault="0034741A" w:rsidP="0034741A">
      <w:pPr>
        <w:pStyle w:val="a7"/>
        <w:rPr>
          <w:b/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94"/>
        <w:gridCol w:w="11186"/>
      </w:tblGrid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Государственные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символы РФ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Государственные символы Российской Федерации – герб, флаг,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гимн</w:t>
            </w:r>
          </w:p>
        </w:tc>
      </w:tr>
      <w:tr w:rsidR="0034741A" w:rsidRPr="0091281F" w:rsidTr="0034741A">
        <w:trPr>
          <w:trHeight w:val="273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Природа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Природа – это то, что нас окружает, но не создано человеком</w:t>
            </w:r>
          </w:p>
        </w:tc>
      </w:tr>
      <w:tr w:rsidR="0034741A" w:rsidRPr="0091281F" w:rsidTr="0034741A">
        <w:trPr>
          <w:trHeight w:val="556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before="2" w:line="274" w:lineRule="exact"/>
              <w:ind w:right="473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Объекты живой природы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7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Объекты живой природы – растения, грибы, животные, человек.</w:t>
            </w:r>
          </w:p>
        </w:tc>
      </w:tr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Объекты неживой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природы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Объекты неживой природы – солнце, звезды, воздух, вода, камни.</w:t>
            </w:r>
          </w:p>
        </w:tc>
      </w:tr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Сезонные явления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Сезонные явления – явления природы, связанные со сменой времен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года (сезонов)</w:t>
            </w:r>
          </w:p>
        </w:tc>
      </w:tr>
      <w:tr w:rsidR="0034741A" w:rsidRPr="0091281F" w:rsidTr="0034741A">
        <w:trPr>
          <w:trHeight w:val="552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Погода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Погода – сочетание температуры воздуха, облачности, осадков, вет-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ра</w:t>
            </w:r>
          </w:p>
        </w:tc>
      </w:tr>
      <w:tr w:rsidR="0034741A" w:rsidRPr="0091281F" w:rsidTr="0034741A">
        <w:trPr>
          <w:trHeight w:val="273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Насекомые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Насекомые – животные, у которых шесть ног (три пары)</w:t>
            </w:r>
          </w:p>
        </w:tc>
      </w:tr>
      <w:tr w:rsidR="0034741A" w:rsidRPr="0091281F" w:rsidTr="0034741A">
        <w:trPr>
          <w:trHeight w:val="278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Рыбы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Рыбы - водные животные, тело которых покрыто чешуей</w:t>
            </w:r>
          </w:p>
        </w:tc>
      </w:tr>
      <w:tr w:rsidR="0034741A" w:rsidRPr="0091281F" w:rsidTr="0034741A">
        <w:trPr>
          <w:trHeight w:val="273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Птицы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Птицы – животные, тело которых покрыто перьями</w:t>
            </w:r>
          </w:p>
        </w:tc>
      </w:tr>
      <w:tr w:rsidR="0034741A" w:rsidRPr="0091281F" w:rsidTr="0034741A">
        <w:trPr>
          <w:trHeight w:val="556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Звери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before="1" w:line="274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Звери – животные, тело которых покрыто шерстью, и которые вы- кармливают детенышей молоком</w:t>
            </w:r>
          </w:p>
        </w:tc>
      </w:tr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Дикорастущие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растения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Дикорастущие растения – растения, которые растут в природе сами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по себе</w:t>
            </w:r>
          </w:p>
        </w:tc>
      </w:tr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Культурные расте-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Культурные растения – растения, которые выращивает человек</w:t>
            </w:r>
          </w:p>
        </w:tc>
      </w:tr>
      <w:tr w:rsidR="0034741A" w:rsidRPr="0091281F" w:rsidTr="0034741A">
        <w:trPr>
          <w:trHeight w:val="273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Дикие животные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Дикие животные – животные, которые живут в природе сами по себе</w:t>
            </w:r>
          </w:p>
        </w:tc>
      </w:tr>
      <w:tr w:rsidR="0034741A" w:rsidRPr="0091281F" w:rsidTr="0034741A">
        <w:trPr>
          <w:trHeight w:val="552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Домашние живот-</w:t>
            </w:r>
          </w:p>
          <w:p w:rsidR="0034741A" w:rsidRPr="0091281F" w:rsidRDefault="0034741A" w:rsidP="00A327B9">
            <w:pPr>
              <w:pStyle w:val="TableParagraph"/>
              <w:spacing w:before="3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ные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Домашние животные – животные, которых разводят люди</w:t>
            </w:r>
          </w:p>
        </w:tc>
      </w:tr>
      <w:tr w:rsidR="0034741A" w:rsidRPr="0091281F" w:rsidTr="0034741A">
        <w:trPr>
          <w:trHeight w:val="551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Красная книга</w:t>
            </w: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Красная книга – содержит сведения о редких, исчезающих</w:t>
            </w:r>
            <w:r w:rsidRPr="0091281F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растени-</w:t>
            </w:r>
          </w:p>
          <w:p w:rsidR="0034741A" w:rsidRPr="0091281F" w:rsidRDefault="0034741A" w:rsidP="00A327B9">
            <w:pPr>
              <w:pStyle w:val="TableParagraph"/>
              <w:spacing w:before="2"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ях и животных</w:t>
            </w:r>
          </w:p>
        </w:tc>
      </w:tr>
      <w:tr w:rsidR="0034741A" w:rsidRPr="0091281F" w:rsidTr="0034741A">
        <w:trPr>
          <w:trHeight w:val="278"/>
        </w:trPr>
        <w:tc>
          <w:tcPr>
            <w:tcW w:w="1164" w:type="pct"/>
          </w:tcPr>
          <w:p w:rsidR="0034741A" w:rsidRPr="0091281F" w:rsidRDefault="0034741A" w:rsidP="00A327B9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6" w:type="pct"/>
          </w:tcPr>
          <w:p w:rsidR="0034741A" w:rsidRPr="0091281F" w:rsidRDefault="0034741A" w:rsidP="00A327B9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4741A" w:rsidRPr="0091281F" w:rsidRDefault="0034741A" w:rsidP="0034741A">
      <w:pPr>
        <w:pStyle w:val="a7"/>
        <w:spacing w:before="2"/>
        <w:rPr>
          <w:b/>
          <w:sz w:val="24"/>
        </w:rPr>
      </w:pPr>
    </w:p>
    <w:p w:rsidR="0034741A" w:rsidRPr="0091281F" w:rsidRDefault="0034741A" w:rsidP="0034741A">
      <w:pPr>
        <w:pStyle w:val="a7"/>
        <w:spacing w:before="2"/>
        <w:rPr>
          <w:b/>
          <w:sz w:val="24"/>
        </w:rPr>
      </w:pPr>
    </w:p>
    <w:p w:rsidR="0034741A" w:rsidRPr="0091281F" w:rsidRDefault="0034741A" w:rsidP="0034741A">
      <w:pPr>
        <w:pStyle w:val="a7"/>
        <w:spacing w:before="2"/>
        <w:rPr>
          <w:b/>
          <w:sz w:val="24"/>
        </w:rPr>
      </w:pPr>
    </w:p>
    <w:p w:rsidR="0034741A" w:rsidRPr="0091281F" w:rsidRDefault="0034741A" w:rsidP="0034741A">
      <w:pPr>
        <w:pStyle w:val="a7"/>
        <w:spacing w:before="2"/>
        <w:rPr>
          <w:b/>
          <w:sz w:val="24"/>
        </w:rPr>
      </w:pPr>
    </w:p>
    <w:tbl>
      <w:tblPr>
        <w:tblStyle w:val="TableNormal"/>
        <w:tblW w:w="0" w:type="auto"/>
        <w:jc w:val="right"/>
        <w:tblInd w:w="6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2"/>
        <w:gridCol w:w="2382"/>
      </w:tblGrid>
      <w:tr w:rsidR="0034741A" w:rsidRPr="0091281F" w:rsidTr="0034741A">
        <w:trPr>
          <w:trHeight w:val="273"/>
          <w:jc w:val="right"/>
        </w:trPr>
        <w:tc>
          <w:tcPr>
            <w:tcW w:w="1402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lastRenderedPageBreak/>
              <w:t>Полугодие</w:t>
            </w:r>
          </w:p>
        </w:tc>
        <w:tc>
          <w:tcPr>
            <w:tcW w:w="2382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4741A" w:rsidRPr="0091281F" w:rsidTr="0034741A">
        <w:trPr>
          <w:trHeight w:val="278"/>
          <w:jc w:val="right"/>
        </w:trPr>
        <w:tc>
          <w:tcPr>
            <w:tcW w:w="1402" w:type="dxa"/>
          </w:tcPr>
          <w:p w:rsidR="0034741A" w:rsidRPr="0091281F" w:rsidRDefault="0034741A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2382" w:type="dxa"/>
          </w:tcPr>
          <w:p w:rsidR="0034741A" w:rsidRPr="0091281F" w:rsidRDefault="0034741A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</w:tr>
      <w:tr w:rsidR="0034741A" w:rsidRPr="0091281F" w:rsidTr="0034741A">
        <w:trPr>
          <w:trHeight w:val="273"/>
          <w:jc w:val="right"/>
        </w:trPr>
        <w:tc>
          <w:tcPr>
            <w:tcW w:w="1402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382" w:type="dxa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34741A" w:rsidRPr="0091281F" w:rsidRDefault="0034741A" w:rsidP="0034741A">
      <w:pPr>
        <w:pStyle w:val="a7"/>
        <w:spacing w:before="2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64"/>
        <w:gridCol w:w="11116"/>
      </w:tblGrid>
      <w:tr w:rsidR="0034741A" w:rsidRPr="0091281F" w:rsidTr="0034741A">
        <w:trPr>
          <w:trHeight w:val="273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Семья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Семья – самое близкое окружение человека</w:t>
            </w:r>
          </w:p>
        </w:tc>
      </w:tr>
      <w:tr w:rsidR="0034741A" w:rsidRPr="0091281F" w:rsidTr="0034741A">
        <w:trPr>
          <w:trHeight w:val="278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Столица России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Столица России - Москва</w:t>
            </w:r>
          </w:p>
        </w:tc>
      </w:tr>
      <w:tr w:rsidR="0034741A" w:rsidRPr="0091281F" w:rsidTr="0034741A">
        <w:trPr>
          <w:trHeight w:val="277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Горизонт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Горизонт – земная поверхность, которую мы видим вокруг себя</w:t>
            </w:r>
          </w:p>
        </w:tc>
      </w:tr>
      <w:tr w:rsidR="0034741A" w:rsidRPr="0091281F" w:rsidTr="0034741A">
        <w:trPr>
          <w:trHeight w:val="273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Стороны горизонта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Стороны горизонта – север, юг, запад, восток.</w:t>
            </w:r>
          </w:p>
        </w:tc>
      </w:tr>
      <w:tr w:rsidR="0034741A" w:rsidRPr="0091281F" w:rsidTr="0034741A">
        <w:trPr>
          <w:trHeight w:val="551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Формы земной по-</w:t>
            </w:r>
          </w:p>
          <w:p w:rsidR="0034741A" w:rsidRPr="0091281F" w:rsidRDefault="0034741A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верхности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Формы земной поверхности – равнины, горы, холмы, овраги</w:t>
            </w:r>
          </w:p>
        </w:tc>
      </w:tr>
      <w:tr w:rsidR="0034741A" w:rsidRPr="0091281F" w:rsidTr="0034741A">
        <w:trPr>
          <w:trHeight w:val="278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Части реки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Части реки – исток, устье, русло, берега</w:t>
            </w:r>
          </w:p>
        </w:tc>
      </w:tr>
      <w:tr w:rsidR="0034741A" w:rsidRPr="0091281F" w:rsidTr="0034741A">
        <w:trPr>
          <w:trHeight w:val="551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Весенние явления в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природе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Весенние явления в природе – таяние снега, ледоход, половодье,</w:t>
            </w:r>
          </w:p>
          <w:p w:rsidR="0034741A" w:rsidRPr="0091281F" w:rsidRDefault="0034741A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прилет перелетных птиц, появление раннецветущих растений</w:t>
            </w:r>
          </w:p>
        </w:tc>
      </w:tr>
      <w:tr w:rsidR="0034741A" w:rsidRPr="0091281F" w:rsidTr="0034741A">
        <w:trPr>
          <w:trHeight w:val="278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Термометр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Термометр – это прибор для измерения температуры</w:t>
            </w:r>
          </w:p>
        </w:tc>
      </w:tr>
      <w:tr w:rsidR="0034741A" w:rsidRPr="0091281F" w:rsidTr="0034741A">
        <w:trPr>
          <w:trHeight w:val="273"/>
        </w:trPr>
        <w:tc>
          <w:tcPr>
            <w:tcW w:w="1188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Глобус</w:t>
            </w:r>
          </w:p>
        </w:tc>
        <w:tc>
          <w:tcPr>
            <w:tcW w:w="3812" w:type="pct"/>
          </w:tcPr>
          <w:p w:rsidR="0034741A" w:rsidRPr="0091281F" w:rsidRDefault="0034741A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r w:rsidRPr="0091281F">
              <w:rPr>
                <w:rFonts w:ascii="Times New Roman" w:hAnsi="Times New Roman" w:cs="Times New Roman"/>
                <w:sz w:val="24"/>
              </w:rPr>
              <w:t>Глобус – модель Земли</w:t>
            </w:r>
          </w:p>
        </w:tc>
      </w:tr>
    </w:tbl>
    <w:p w:rsidR="00BD4E54" w:rsidRPr="0091281F" w:rsidRDefault="00BD4E54" w:rsidP="00BD4E54">
      <w:pPr>
        <w:tabs>
          <w:tab w:val="left" w:pos="3810"/>
        </w:tabs>
      </w:pPr>
    </w:p>
    <w:sectPr w:rsidR="00BD4E54" w:rsidRPr="0091281F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B6" w:rsidRDefault="007F7FB6" w:rsidP="004C662D">
      <w:r>
        <w:separator/>
      </w:r>
    </w:p>
  </w:endnote>
  <w:endnote w:type="continuationSeparator" w:id="0">
    <w:p w:rsidR="007F7FB6" w:rsidRDefault="007F7FB6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24" w:rsidRDefault="004C662D">
    <w:pPr>
      <w:pStyle w:val="a7"/>
      <w:spacing w:line="14" w:lineRule="auto"/>
      <w:rPr>
        <w:sz w:val="20"/>
      </w:rPr>
    </w:pPr>
    <w:r w:rsidRPr="004C66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7pt;margin-top:792.05pt;width:16pt;height:15.3pt;z-index:-251656192;mso-position-horizontal-relative:page;mso-position-vertical-relative:page" filled="f" stroked="f">
          <v:textbox inset="0,0,0,0">
            <w:txbxContent>
              <w:p w:rsidR="003B5D24" w:rsidRDefault="004C662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B5D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1281F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24" w:rsidRDefault="004C662D">
    <w:pPr>
      <w:pStyle w:val="a7"/>
      <w:spacing w:line="14" w:lineRule="auto"/>
      <w:rPr>
        <w:sz w:val="20"/>
      </w:rPr>
    </w:pPr>
    <w:r w:rsidRPr="004C66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pt;margin-top:792.05pt;width:10pt;height:15.3pt;z-index:-251654144;mso-position-horizontal-relative:page;mso-position-vertical-relative:page" filled="f" stroked="f">
          <v:textbox inset="0,0,0,0">
            <w:txbxContent>
              <w:p w:rsidR="003B5D24" w:rsidRDefault="004C662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B5D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1281F">
                  <w:rPr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B6" w:rsidRDefault="007F7FB6" w:rsidP="004C662D">
      <w:r>
        <w:separator/>
      </w:r>
    </w:p>
  </w:footnote>
  <w:footnote w:type="continuationSeparator" w:id="0">
    <w:p w:rsidR="007F7FB6" w:rsidRDefault="007F7FB6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2312C9"/>
    <w:rsid w:val="0034741A"/>
    <w:rsid w:val="003B5D24"/>
    <w:rsid w:val="004C662D"/>
    <w:rsid w:val="005F0E98"/>
    <w:rsid w:val="006A7B3D"/>
    <w:rsid w:val="006C27A0"/>
    <w:rsid w:val="006E7AD0"/>
    <w:rsid w:val="00754261"/>
    <w:rsid w:val="00773EBD"/>
    <w:rsid w:val="007F7FB6"/>
    <w:rsid w:val="00854776"/>
    <w:rsid w:val="0091281F"/>
    <w:rsid w:val="00954003"/>
    <w:rsid w:val="009D6345"/>
    <w:rsid w:val="00A02AD5"/>
    <w:rsid w:val="00AF28AF"/>
    <w:rsid w:val="00BD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2120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2018-11-25T17:41:00Z</cp:lastPrinted>
  <dcterms:created xsi:type="dcterms:W3CDTF">2018-11-24T14:47:00Z</dcterms:created>
  <dcterms:modified xsi:type="dcterms:W3CDTF">2018-12-03T16:37:00Z</dcterms:modified>
</cp:coreProperties>
</file>